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บทที่ 1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ความเป็นมาและความสำคัญของปัญหา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มาตรฐานห้องสมุดสถาบันอุดมศึกษา พ.ศ.2544 กำหนดให้ห้องสมุดสถาบันอุดมศึกษามีหน้าที่หลักในการส่งเสริมการเรียน การสอน การวิจัย ทำนุบำรุงศิลปวัฒนธรรม และบริการวิชาการแก่สถาบันอุดมศึกษาทุกระบบการศึกษาและแก่สังคม ตลอดจนส่งเสริมการเรียนรู้ด้วยตนเองอย่างต่อเนื่องและตลอดชีวิต ด้านบุคลากรในห้องสมุดสถาบันอุดมศึกษาควรมีคุณสมบัติ จำนวน และประเภทตามความจำเป็นและอย่างเพียงพอเพื่อพัฒนาห้องสมุด ดูแลรักษาและให้บริการทรัพยากรสารสนเทศอย่างมีประสิทธิภาพและสอดคล้องกับนโยบายและวัตถุประสงค์ของสถาบันอุดมศึกษา ด้านทรัพยากรสารสนเทศห้องสมุดควรจัดหาและรวบรวมทรัพยากรสารสนเทศที่มีการบันทึกในทุกรูปแบบ ได้แก่ วัสดุตีพิมพ์ โสตทัศนวัสดุ สารสนเทศที่บันทึกในรูปแบบเสียง รูปสื่ออิเล็กทรอนิกส์ สื่อสามมิติ และฐานข้อมูลเชิงพาณิชย์ให้ครบถ้วนตามความจำเป็นและอย่างต่อเนื่อง ดำเนินการจัดเก็บอย่างมีระบบเพื่อให้สามารถสืบค้นได้อย่างมีประสิทธิภาพ สอดคล้องความก้าวหน้าทางเทคโนโลยี ด้านอาคารสถานที่ควรต้องอยู่ในที่สะดวกสำหรับผู้ใช้มีสัดส่วนเป็นเอกเทศ มีเนื้อที่จัดเก็บทรัพยากรสารสนเทศอย่างเพียงพอและเหมาะสมกับลักษณะของทรัพยากรสารสนเทศ ด้านการบริการต้องมุ่งส่งเสริมให้ความสะดวกแก่ผู้ใช้ทุกประเภทและส่งเสริมการเรียนรู้ด้วยตนเอง ต้องหาวิธีการเครื่องมือ เทคโนโลยีที่ทันสมัยเพื่อช่วยให้ผู้ใช้บริการสามารถเข้าถึงทรัพยากรสารสนเทศอย่างรวดเร็วและครบถ้วนตามความต้องการ ต้องจัดให้มีการปฐมนิเทศ การสอนการค้นคว้าทรัพยากรสารสนเทศ ตลอดจนช่วยค้นคว้าและให้คำปรึกษาทางวิชาการ จัดให้มีบริการยืม-คืน บริการสืบค้นเครือข่ายอินเตอร์เน็ต มีการพัฒนาคุณภาพการบริการด้านต่างๆอย่างต่อเนื่องสม่ำเสมอ 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จากความสำคัญดังกล่าว สถานศึกษาจำเป็นต้องจัดตั้งแหล่งการเรียนรู้ทุกรูปแบบให้เกิดขึ้นในสถานศึกษาทุกแห่ง เพื่อที่จะส่งเสริมให้เกิดการเรียนรู้ตลอดชีวิต โดยเฉพาะห้องสมุด เนื่องจากห้องสมุดในฐานะที่เป็นแหล่งการเรียนรู้ ทำหน้าที่รวบรวมสรรพวิทยาต่างๆ มีหน้าที่จัดหา จัดเก็บ และให้บริการทางวิชาการแก่ผู้ใช้บริการห้องสมุด เพื่อตอบสนองความต้องการของผู้ใช้ กระตุ้นให้ผู้ใช้รักการอ่าน รู้จักค้นคว้าด้วยตนเอง โดยเฉพาะการศึกษาในระดับอุดมศึกษา 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สำนักวิทยบริการและเทคโนโลยีสารสนเทศ มหาวิทยาลัยราชภัฏเทพสตรี เป็นแหล่งที่รวบรวมทรัพยากรสารสนเทศ จัดเก็บ บำรุงรักษาและให้บริการทรัพยากรสารสนเทศหลักผู้ใช้บริการในมหาวิทยาลัย ได้แก่ อาจารย์ บุคลากร นักศึกษา และนักเรียน ในปัจจุบันมีการพัฒนาและเพิ่มสิ่งอำนวยความสะดวกแก่ผู้ใช้บริการมากขึ้น ได้แก่ ตู้ยืมหนังสืออัตโนมัติ </w:t>
      </w:r>
      <w:r>
        <w:rPr>
          <w:rFonts w:ascii="TH SarabunPSK" w:hAnsi="TH SarabunPSK" w:cs="TH SarabunPSK"/>
          <w:sz w:val="32"/>
          <w:szCs w:val="32"/>
        </w:rPr>
        <w:t>(Self Check)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ตู้คืนหนังสืออัตโนมัติ </w:t>
      </w:r>
      <w:r>
        <w:rPr>
          <w:rFonts w:ascii="TH SarabunPSK" w:hAnsi="TH SarabunPSK" w:cs="TH SarabunPSK"/>
          <w:sz w:val="32"/>
          <w:szCs w:val="32"/>
        </w:rPr>
        <w:t>(Book Return)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ระบบสืบค้นทรัพยากรสารสนเทศ </w:t>
      </w:r>
      <w:r>
        <w:rPr>
          <w:rFonts w:ascii="TH SarabunPSK" w:hAnsi="TH SarabunPSK" w:cs="TH SarabunPSK"/>
          <w:sz w:val="32"/>
          <w:szCs w:val="32"/>
        </w:rPr>
        <w:t xml:space="preserve">(ALEPH) </w:t>
      </w:r>
      <w:r>
        <w:rPr>
          <w:rFonts w:ascii="TH SarabunPSK" w:hAnsi="TH SarabunPSK" w:cs="TH SarabunPSK" w:hint="cs"/>
          <w:sz w:val="32"/>
          <w:szCs w:val="32"/>
          <w:cs/>
        </w:rPr>
        <w:t>มุมหนังสือการ์ตูน มีการจัดหาทรัพยากรสารสนเทศทุกประเภททั้งภาษาไทยและภาษาต่างประเทศ และมีบรรณารักษ์และบุคลากรที่พร้อมให้บริการ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จากการศึกษาความความพึงใจของผู้ใช้บริการสำนักวิทยบริการและเทคโนโลยีสารสนเทศ ในปีการศึกษา 2558 ที่ผ่านมา ผู้ใช้บริการมีความพึงพอใจต่อการให้บริการของสำนักวิทยบริการและเทคโนโลยีสารสนเทศ ในภาพรวมอยู่ในระดับมาก ค่าเฉลี่ย </w:t>
      </w:r>
      <w:r>
        <w:rPr>
          <w:rFonts w:ascii="TH SarabunPSK" w:hAnsi="TH SarabunPSK" w:cs="TH SarabunPSK" w:hint="cs"/>
          <w:b/>
          <w:bCs/>
          <w:szCs w:val="32"/>
          <w:cs/>
        </w:rPr>
        <w:t>4.03</w:t>
      </w:r>
      <w:r>
        <w:rPr>
          <w:rFonts w:ascii="TH SarabunPSK" w:hAnsi="TH SarabunPSK" w:cs="TH SarabunPSK"/>
          <w:b/>
          <w:bCs/>
          <w:szCs w:val="32"/>
          <w:cs/>
        </w:rPr>
        <w:t xml:space="preserve"> </w:t>
      </w:r>
      <w:r>
        <w:rPr>
          <w:rFonts w:ascii="TH SarabunPSK" w:hAnsi="TH SarabunPSK" w:cs="TH SarabunPSK"/>
          <w:szCs w:val="32"/>
          <w:cs/>
        </w:rPr>
        <w:t>และผู้ใช้บริการมีข้อเสนอแนะในด้านต่างๆ ซึ่ง</w:t>
      </w:r>
      <w:r>
        <w:rPr>
          <w:rFonts w:ascii="TH SarabunPSK" w:hAnsi="TH SarabunPSK" w:cs="TH SarabunPSK"/>
          <w:sz w:val="32"/>
          <w:szCs w:val="32"/>
          <w:cs/>
        </w:rPr>
        <w:t>สำนักวิทยบริการและเทคโนโลยีสารสนเทศ ได้นำปัญหาและข้อเสนอแนะของผู้ใช้บริการมาปรับปรุงการทำงานด้านบุคลากร ด้านทรัพยากรสารสนเทศ ด้านอาคารสถานที่และสิ่งอำนวยความสะดวก และด้านบริการ ดังนั้นในปีการศึกษา 255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สำนักวิทยบริการและเทคโนโลยีสารสนเทศ จึงได้ทำการศึกษาความพึงพอใจของผู้ใช้บริการ </w:t>
      </w:r>
      <w:r>
        <w:rPr>
          <w:rFonts w:ascii="TH SarabunPSK" w:hAnsi="TH SarabunPSK" w:cs="TH SarabunPSK"/>
          <w:sz w:val="32"/>
          <w:szCs w:val="32"/>
          <w:cs/>
        </w:rPr>
        <w:lastRenderedPageBreak/>
        <w:t>เพื่อให้ทราบถึงความพึงพอใจด้านการบริการ และสามารถนำผลการวิจัยครั้งนี้ไปเป็นแนวทางในการปรับปรุงและพัฒนางานบริการของสำนักวิทยบริการและเทคโนโลยีสารสนเทศให้สามารถตอบสนองความต้องการของผู้ใช้บริการมากขึ้นต่อไป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วัตถุประสงค์ของการวิจัย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เพื่อศึกษาความพึงพอใจของผู้ใช้บริการ ตลอดจนศึกษาความคิดเห็นและข้อเสนอแนะของผู้ใช้บริการ ที่มีต่อสำนักวิทยบริการและเทคโนโลยีสารสนเทศ มหาวิทยาลัยราชภัฏเทพสตรี ในปีการศึกษา 255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ขอบเขตของการวิจัย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รูปแบบการวิจัย การวิจัยครั้งนี้เป็นการวิจัยเชิงสำรวจ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กลุ่มตัวอย่าง ที่ใช้ในการวิจัยครั้งนี้ โดยใช้วิธีการสุ่มตัวอย่างแบบบังเอิญ </w:t>
      </w:r>
      <w:r>
        <w:rPr>
          <w:rFonts w:ascii="TH SarabunPSK" w:hAnsi="TH SarabunPSK" w:cs="TH SarabunPSK"/>
          <w:sz w:val="32"/>
          <w:szCs w:val="32"/>
        </w:rPr>
        <w:t xml:space="preserve">(Accidental sampling) </w:t>
      </w:r>
      <w:r>
        <w:rPr>
          <w:rFonts w:ascii="TH SarabunPSK" w:hAnsi="TH SarabunPSK" w:cs="TH SarabunPSK" w:hint="cs"/>
          <w:sz w:val="32"/>
          <w:szCs w:val="32"/>
          <w:cs/>
        </w:rPr>
        <w:t>ได้ทำการสำรวจจากผู้ใช้บริการที่เข้ามาใช้บริการภายในสำนักวิทยบริการและเทคโนโลยีสารสนเทศ ในปีการศึกษา 2559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ab/>
        <w:t>3. เนื้อหาที่ศึกษา 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โดยจำแนกเนื้อหา 4 ด้าน ได้แก่ ด้านทรัพยากรสารสนเทศ ด้านการบริการ ด้านบุคลากร ด้านสถานที่ สิ่งอำนวยความสะดวก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4. ระยะเวลาที่ดำเนินการวิจัย ระหว่างวันที่ 2 มกราคม - 30 มีนาคม 25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คำนิยามศัพท์เฉพาะ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ความพึงพอใจ หมายถึง อารมณ์และความรู้สึกของผู้ใช้บริการที่มีต่อการได้รับบริการของสำนักวิทยบริการและเทคโนโลยีสารสนเทศ มหาวิทยาลัยราชภัฏเทพสตรี ทั้งหมด 4 ด้าน คือ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ทรัพยากรสารสนเทศ หมายถึง ความรู้สึกของผู้ใช้บริการที่มีต่อทรัพยากรสารสนเทศที่มีให้บริการในสำนักวิทยบริการฯ ได้แก่ ความเพียงพอ ความเหมาะสม ความทันสมัย ความหลากหลายในรูปแบบและสาขาวิชา ทั้งภาษาไทยและต่างประเทศ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1.2</w:t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การบริการ</w:t>
      </w:r>
      <w:r>
        <w:rPr>
          <w:rStyle w:val="a3"/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หมายถึง ความรู้สึกของผู้ใช้บริการที่มีต่อประสิทธิภาพและความสะดวกรวดเร็วในการให้บริการต่างๆ เช่น  เวลาเปิด-ปิด  การแจ้งข่าวสารเกี่ยวกับบริการให้ผู้ใช้ทราบ จัดบริการตรงตามความต้องการ ระบบให้บริการที่สะดวกและรวดเร็ว ระยะเวลาการยืม-คืน การรักษาข้อมูลการยืม-คืนของผู้ใช้บริการต่อสาธารณะชน  เป็นต้น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บุคลากรผู้ให้บริการ หมายถึง ความรู้สึกของผู้ใช้บริการที่มีต่อพฤติกรรมการแสดงออกของบุคลากรที่อำนวยความสะดวกกับผู้ใช้บริการ ได้แก่ จำนวนของบุคลากร ความพร้อม ความเชี่ยวชาญ การแต่งกาย มนุษยสัมพันธ์ และความกระตือรือร้น ในการให้บริการ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อาคาร สถานที่ และสิ่งอำนวยความสะดวก หมายถึง ความรู้สึกของผู้ใช้บริการที่มีต่ออาคาร สถานที่ ครุภัณฑ์ และสิ่งอำนวยความสะดวกที่สำนักวิทยบริการฯ มีให้กับผู้ใช้บริการ ได้แก่ ชั้นวางหนังสือ  โต๊ะ เก้าอี้  เครื่องคอมพิวเตอร์ เครื่องรับโทรทัศน์ เครื่องเล่นสื่อโสตทัศน์ เครื่องปรับอากาศ  แสงสว่าง ความสวยงาม การรักษาความสะอาด เป็นต้น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ผู้ใช้บริการ หมายถึง ผู้ใช้บริการ สำนักวิทยบริการและเทคโนโลยีสารสนเทศ มหาวิทยาลัยราชภัฏเทพสตรี ได้แก่ นักศึกษาภาคปกติ นักศึกษา กศ.บป. นักศึกษาระดับบัณฑิตศึกษา นักเรียนโรงเรียน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สาธิตฯ บุคลากรของมหาวิทยาลัยราชภัฏเทพสตรี ประกอบด้วย อาจารย์ประจำ อาจารย์ตามสัญญาจ้าง บุคลากรสายสนับสนุน รวมทั้งบุคคลภายนอกที่เข้ามาขอใช้บริการ</w:t>
      </w:r>
    </w:p>
    <w:p w:rsidR="00844F93" w:rsidRDefault="00844F93" w:rsidP="00844F93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3. </w:t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สำนักวิทยบริการและเทคโนโลยีสารสนเทศ หมายถึง ห้องสมุด มหาวิทยาลัยราชภัฏเทพสตรี ซึ่งทำหน้าที่รวบรวม จัดหา จัดเก็บ และให้บริการสารสนเทศทุกรูปแบบทั้งสื่อสิ่งพิมพ์ สื่อโสตทัศน์ และสื่ออิเล็กทรอนิกส์ แก่ผู้ใช้บริการ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ประโยชน์ที่คาดว่าจะได้รับ</w:t>
      </w:r>
    </w:p>
    <w:p w:rsidR="00844F93" w:rsidRDefault="00844F93" w:rsidP="00844F93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ทราบระดับความพึงพอใจของผู้ใช้บริการที่มีต่อการใช้บริการของสำนักวิทยบริการและเทคโนโลยีสารสนเทศ มหาวิทยาลัยราชภัฏเทพสตรี ในปีการศึกษา 255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และสามารถนำผลของการวิจัยครั้งนี้ มาใช้ในการวางแผนปรับปรุงการจัดให้บริการต่างๆ ของสำนักวิทยบริการและเทคโนโลยีสารสนเทศ มหาวิทยาลัยราชภัฏเทพสตรี ให้มีประสิทธิภาพมากยิ่งขึ้น</w:t>
      </w:r>
    </w:p>
    <w:p w:rsidR="00844F93" w:rsidRDefault="00844F93" w:rsidP="00844F93"/>
    <w:p w:rsidR="00F523E9" w:rsidRDefault="00F523E9"/>
    <w:sectPr w:rsidR="00F523E9" w:rsidSect="00F523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970" w:rsidRDefault="00AE7970" w:rsidP="00744EA9">
      <w:pPr>
        <w:spacing w:after="0" w:line="240" w:lineRule="auto"/>
      </w:pPr>
      <w:r>
        <w:separator/>
      </w:r>
    </w:p>
  </w:endnote>
  <w:endnote w:type="continuationSeparator" w:id="1">
    <w:p w:rsidR="00AE7970" w:rsidRDefault="00AE7970" w:rsidP="00744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EA9" w:rsidRDefault="00744E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EA9" w:rsidRDefault="00744EA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EA9" w:rsidRDefault="00744E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970" w:rsidRDefault="00AE7970" w:rsidP="00744EA9">
      <w:pPr>
        <w:spacing w:after="0" w:line="240" w:lineRule="auto"/>
      </w:pPr>
      <w:r>
        <w:separator/>
      </w:r>
    </w:p>
  </w:footnote>
  <w:footnote w:type="continuationSeparator" w:id="1">
    <w:p w:rsidR="00AE7970" w:rsidRDefault="00AE7970" w:rsidP="00744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EA9" w:rsidRDefault="00744EA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36750"/>
      <w:docPartObj>
        <w:docPartGallery w:val="Page Numbers (Top of Page)"/>
        <w:docPartUnique/>
      </w:docPartObj>
    </w:sdtPr>
    <w:sdtContent>
      <w:p w:rsidR="00744EA9" w:rsidRDefault="00744EA9">
        <w:pPr>
          <w:pStyle w:val="a4"/>
          <w:jc w:val="right"/>
        </w:pPr>
        <w:r w:rsidRPr="00744EA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44EA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44EA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744EA9">
          <w:rPr>
            <w:rFonts w:ascii="TH SarabunPSK" w:hAnsi="TH SarabunPSK" w:cs="TH SarabunPSK"/>
            <w:noProof/>
            <w:sz w:val="32"/>
            <w:szCs w:val="32"/>
            <w:lang w:val="th-TH"/>
          </w:rPr>
          <w:t>1</w:t>
        </w:r>
        <w:r w:rsidRPr="00744EA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44EA9" w:rsidRDefault="00744E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EA9" w:rsidRDefault="00744E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44F93"/>
    <w:rsid w:val="00744EA9"/>
    <w:rsid w:val="00844F93"/>
    <w:rsid w:val="00A15DFC"/>
    <w:rsid w:val="00AE7970"/>
    <w:rsid w:val="00F52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93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unhideWhenUsed/>
    <w:rsid w:val="00844F93"/>
  </w:style>
  <w:style w:type="paragraph" w:styleId="a4">
    <w:name w:val="header"/>
    <w:basedOn w:val="a"/>
    <w:link w:val="a5"/>
    <w:uiPriority w:val="99"/>
    <w:unhideWhenUsed/>
    <w:rsid w:val="00744E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44EA9"/>
    <w:rPr>
      <w:rFonts w:ascii="Calibri" w:eastAsia="Times New Roman" w:hAnsi="Calibri" w:cs="Cordia New"/>
    </w:rPr>
  </w:style>
  <w:style w:type="paragraph" w:styleId="a6">
    <w:name w:val="footer"/>
    <w:basedOn w:val="a"/>
    <w:link w:val="a7"/>
    <w:uiPriority w:val="99"/>
    <w:semiHidden/>
    <w:unhideWhenUsed/>
    <w:rsid w:val="00744E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44EA9"/>
    <w:rPr>
      <w:rFonts w:ascii="Calibri" w:eastAsia="Times New Roman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912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2</cp:revision>
  <dcterms:created xsi:type="dcterms:W3CDTF">2017-03-06T05:58:00Z</dcterms:created>
  <dcterms:modified xsi:type="dcterms:W3CDTF">2017-04-05T06:42:00Z</dcterms:modified>
</cp:coreProperties>
</file>